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3-Accent5"/>
        <w:tblpPr w:leftFromText="180" w:rightFromText="180" w:vertAnchor="text" w:tblpY="1"/>
        <w:tblOverlap w:val="never"/>
        <w:tblW w:w="0" w:type="auto"/>
        <w:tblLook w:val="04A0" w:firstRow="1" w:lastRow="0" w:firstColumn="1" w:lastColumn="0" w:noHBand="0" w:noVBand="1"/>
      </w:tblPr>
      <w:tblGrid>
        <w:gridCol w:w="979"/>
        <w:gridCol w:w="1609"/>
        <w:gridCol w:w="1445"/>
        <w:gridCol w:w="6709"/>
        <w:gridCol w:w="911"/>
        <w:gridCol w:w="2305"/>
      </w:tblGrid>
      <w:tr w:rsidR="00AA6FC7" w14:paraId="3BA1A43D" w14:textId="77777777" w:rsidTr="005A44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 w:type="dxa"/>
          </w:tcPr>
          <w:p w14:paraId="4E9B0F4B" w14:textId="43EF961B" w:rsidR="00A932A5" w:rsidRDefault="00F204FC" w:rsidP="005A4441">
            <w:pPr>
              <w:jc w:val="center"/>
            </w:pPr>
            <w:r>
              <w:rPr>
                <w:noProof/>
              </w:rPr>
              <w:drawing>
                <wp:inline distT="0" distB="0" distL="0" distR="0" wp14:anchorId="595E52DD" wp14:editId="129DC5F3">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298" w:type="dxa"/>
            <w:gridSpan w:val="4"/>
            <w:vAlign w:val="center"/>
          </w:tcPr>
          <w:p w14:paraId="3DF90D4A" w14:textId="3E862FAE" w:rsidR="00A932A5" w:rsidRPr="00EB19E8" w:rsidRDefault="00B906A1" w:rsidP="005A444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Pr>
                <w:rFonts w:ascii="Century Gothic" w:hAnsi="Century Gothic"/>
                <w:sz w:val="48"/>
                <w:szCs w:val="48"/>
              </w:rPr>
              <w:t>Autumn Newsletter</w:t>
            </w:r>
          </w:p>
        </w:tc>
        <w:tc>
          <w:tcPr>
            <w:tcW w:w="1679" w:type="dxa"/>
          </w:tcPr>
          <w:p w14:paraId="167FB078" w14:textId="0A87B21A" w:rsidR="00A932A5" w:rsidRDefault="00A932A5" w:rsidP="005A4441">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0DB6DD59">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5D251E" w14:paraId="626E5BA5" w14:textId="77777777" w:rsidTr="005A4441">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981" w:type="dxa"/>
            <w:vMerge w:val="restart"/>
            <w:textDirection w:val="btLr"/>
            <w:vAlign w:val="center"/>
          </w:tcPr>
          <w:p w14:paraId="20B56555" w14:textId="7BB77CF4" w:rsidR="0064311A" w:rsidRPr="00AA6FC7" w:rsidRDefault="0064311A" w:rsidP="005A4441">
            <w:pPr>
              <w:ind w:left="113" w:right="113"/>
              <w:jc w:val="center"/>
              <w:rPr>
                <w:rFonts w:ascii="Century Gothic" w:hAnsi="Century Gothic"/>
                <w:bCs w:val="0"/>
                <w:sz w:val="20"/>
                <w:szCs w:val="20"/>
              </w:rPr>
            </w:pPr>
            <w:r w:rsidRPr="00AA6FC7">
              <w:rPr>
                <w:rFonts w:ascii="Century Gothic" w:hAnsi="Century Gothic"/>
                <w:sz w:val="20"/>
                <w:szCs w:val="20"/>
              </w:rPr>
              <w:t>Important information</w:t>
            </w:r>
          </w:p>
        </w:tc>
        <w:tc>
          <w:tcPr>
            <w:tcW w:w="12977" w:type="dxa"/>
            <w:gridSpan w:val="5"/>
            <w:vAlign w:val="center"/>
          </w:tcPr>
          <w:p w14:paraId="3E551E0B" w14:textId="2431B4B8" w:rsidR="0064311A" w:rsidRPr="00656505" w:rsidRDefault="0064311A"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4311A">
              <w:rPr>
                <w:rFonts w:ascii="Century Gothic" w:hAnsi="Century Gothic"/>
                <w:b/>
                <w:bCs/>
                <w:sz w:val="48"/>
                <w:szCs w:val="20"/>
              </w:rPr>
              <w:t>Welcome to Year</w:t>
            </w:r>
            <w:r w:rsidR="005A4441">
              <w:rPr>
                <w:rFonts w:ascii="Century Gothic" w:hAnsi="Century Gothic"/>
                <w:b/>
                <w:bCs/>
                <w:sz w:val="48"/>
                <w:szCs w:val="20"/>
              </w:rPr>
              <w:t xml:space="preserve"> 2</w:t>
            </w:r>
            <w:r w:rsidRPr="0064311A">
              <w:rPr>
                <w:rFonts w:ascii="Century Gothic" w:hAnsi="Century Gothic"/>
                <w:b/>
                <w:bCs/>
                <w:sz w:val="48"/>
                <w:szCs w:val="20"/>
              </w:rPr>
              <w:t>!</w:t>
            </w:r>
          </w:p>
        </w:tc>
      </w:tr>
      <w:tr w:rsidR="005D251E" w:rsidRPr="00AA6FC7" w14:paraId="53E6CE64" w14:textId="77777777" w:rsidTr="005A4441">
        <w:trPr>
          <w:cantSplit/>
          <w:trHeight w:val="315"/>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2BDF1B62" w14:textId="66DE5D8B" w:rsidR="0064311A" w:rsidRPr="00AA6FC7" w:rsidRDefault="0064311A" w:rsidP="005A4441">
            <w:pPr>
              <w:ind w:left="113" w:right="113"/>
              <w:jc w:val="center"/>
              <w:rPr>
                <w:rFonts w:ascii="Century Gothic" w:hAnsi="Century Gothic"/>
                <w:bCs w:val="0"/>
                <w:sz w:val="20"/>
                <w:szCs w:val="20"/>
              </w:rPr>
            </w:pPr>
          </w:p>
        </w:tc>
        <w:tc>
          <w:tcPr>
            <w:tcW w:w="1609" w:type="dxa"/>
            <w:shd w:val="clear" w:color="auto" w:fill="DEEAF6" w:themeFill="accent5" w:themeFillTint="33"/>
            <w:vAlign w:val="center"/>
          </w:tcPr>
          <w:p w14:paraId="443AA549" w14:textId="3BF0221A" w:rsid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Sassoon Infant Std" w:hAnsi="Sassoon Infant Std"/>
                <w:noProof/>
              </w:rPr>
            </w:pPr>
            <w:r w:rsidRPr="00F40757">
              <w:rPr>
                <w:rFonts w:ascii="Sassoon Infant Std" w:hAnsi="Sassoon Infant Std"/>
                <w:noProof/>
              </w:rPr>
              <w:drawing>
                <wp:anchor distT="0" distB="0" distL="114300" distR="114300" simplePos="0" relativeHeight="251659264" behindDoc="0" locked="0" layoutInCell="1" allowOverlap="1" wp14:anchorId="62CB8B51" wp14:editId="411D64F4">
                  <wp:simplePos x="0" y="0"/>
                  <wp:positionH relativeFrom="column">
                    <wp:posOffset>-73025</wp:posOffset>
                  </wp:positionH>
                  <wp:positionV relativeFrom="paragraph">
                    <wp:posOffset>4445</wp:posOffset>
                  </wp:positionV>
                  <wp:extent cx="990600"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2208" t="41513" r="41073" b="23145"/>
                          <a:stretch/>
                        </pic:blipFill>
                        <pic:spPr bwMode="auto">
                          <a:xfrm>
                            <a:off x="0" y="0"/>
                            <a:ext cx="99060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6680C8" w14:textId="2063B6C2" w:rsid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p w14:paraId="674A5312" w14:textId="0EC9BDA4" w:rsid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p w14:paraId="478B0C39" w14:textId="709269C2" w:rsidR="0064311A" w:rsidRDefault="0064311A"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p w14:paraId="68D594DD" w14:textId="54C3A265" w:rsid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p w14:paraId="396FB371" w14:textId="77777777" w:rsid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p w14:paraId="1130848E" w14:textId="64BCC8C9" w:rsidR="00AA6FC7" w:rsidRP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p>
        </w:tc>
        <w:tc>
          <w:tcPr>
            <w:tcW w:w="11368" w:type="dxa"/>
            <w:gridSpan w:val="4"/>
            <w:shd w:val="clear" w:color="auto" w:fill="DEEAF6" w:themeFill="accent5" w:themeFillTint="33"/>
            <w:vAlign w:val="center"/>
          </w:tcPr>
          <w:p w14:paraId="292A3959" w14:textId="4A12103F" w:rsidR="0064311A" w:rsidRPr="00AA6FC7" w:rsidRDefault="0064311A"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8"/>
              </w:rPr>
            </w:pPr>
            <w:r w:rsidRPr="00AA6FC7">
              <w:rPr>
                <w:rFonts w:ascii="Century Gothic" w:hAnsi="Century Gothic"/>
                <w:bCs/>
                <w:sz w:val="28"/>
                <w:szCs w:val="28"/>
              </w:rPr>
              <w:t xml:space="preserve">My name is </w:t>
            </w:r>
            <w:r w:rsidR="005A4441" w:rsidRPr="00AA6FC7">
              <w:rPr>
                <w:rFonts w:ascii="Century Gothic" w:hAnsi="Century Gothic"/>
                <w:bCs/>
                <w:sz w:val="28"/>
                <w:szCs w:val="28"/>
              </w:rPr>
              <w:t>Miss Smith and I will be working in Year 2</w:t>
            </w:r>
            <w:r w:rsidRPr="00AA6FC7">
              <w:rPr>
                <w:rFonts w:ascii="Century Gothic" w:hAnsi="Century Gothic"/>
                <w:bCs/>
                <w:sz w:val="28"/>
                <w:szCs w:val="28"/>
              </w:rPr>
              <w:t xml:space="preserve"> this year.</w:t>
            </w:r>
          </w:p>
        </w:tc>
      </w:tr>
      <w:tr w:rsidR="005D251E" w:rsidRPr="00AA6FC7" w14:paraId="52BB7263" w14:textId="77777777" w:rsidTr="005A4441">
        <w:trPr>
          <w:cnfStyle w:val="000000100000" w:firstRow="0" w:lastRow="0" w:firstColumn="0" w:lastColumn="0" w:oddVBand="0" w:evenVBand="0" w:oddHBand="1" w:evenHBand="0" w:firstRowFirstColumn="0" w:firstRowLastColumn="0" w:lastRowFirstColumn="0" w:lastRowLastColumn="0"/>
          <w:cantSplit/>
          <w:trHeight w:val="3068"/>
        </w:trPr>
        <w:tc>
          <w:tcPr>
            <w:cnfStyle w:val="001000000000" w:firstRow="0" w:lastRow="0" w:firstColumn="1" w:lastColumn="0" w:oddVBand="0" w:evenVBand="0" w:oddHBand="0" w:evenHBand="0" w:firstRowFirstColumn="0" w:firstRowLastColumn="0" w:lastRowFirstColumn="0" w:lastRowLastColumn="0"/>
            <w:tcW w:w="981" w:type="dxa"/>
            <w:vMerge/>
            <w:textDirection w:val="btLr"/>
            <w:vAlign w:val="center"/>
          </w:tcPr>
          <w:p w14:paraId="182098E2" w14:textId="4E4BF485" w:rsidR="0064311A" w:rsidRPr="00AA6FC7" w:rsidRDefault="0064311A" w:rsidP="005A4441">
            <w:pPr>
              <w:ind w:left="113" w:right="113"/>
              <w:jc w:val="center"/>
              <w:rPr>
                <w:rFonts w:ascii="Century Gothic" w:hAnsi="Century Gothic"/>
                <w:bCs w:val="0"/>
                <w:sz w:val="20"/>
                <w:szCs w:val="20"/>
              </w:rPr>
            </w:pPr>
          </w:p>
        </w:tc>
        <w:tc>
          <w:tcPr>
            <w:tcW w:w="1609" w:type="dxa"/>
            <w:vAlign w:val="center"/>
          </w:tcPr>
          <w:p w14:paraId="539644E5" w14:textId="20126FFF" w:rsidR="0064311A" w:rsidRPr="00AA6FC7" w:rsidRDefault="0064311A"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8"/>
              </w:rPr>
            </w:pPr>
            <w:r w:rsidRPr="00AA6FC7">
              <w:rPr>
                <w:rFonts w:ascii="Century Gothic" w:hAnsi="Century Gothic"/>
                <w:noProof/>
                <w:sz w:val="28"/>
                <w:szCs w:val="28"/>
              </w:rPr>
              <w:drawing>
                <wp:inline distT="0" distB="0" distL="0" distR="0" wp14:anchorId="4F7A5090" wp14:editId="491FFF98">
                  <wp:extent cx="744935" cy="665683"/>
                  <wp:effectExtent l="0" t="0" r="0" b="1270"/>
                  <wp:docPr id="7" name="Picture 7" descr="Calend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clipart. Free download transparent .PNG | Creazi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512" cy="692113"/>
                          </a:xfrm>
                          <a:prstGeom prst="rect">
                            <a:avLst/>
                          </a:prstGeom>
                          <a:noFill/>
                          <a:ln>
                            <a:noFill/>
                          </a:ln>
                        </pic:spPr>
                      </pic:pic>
                    </a:graphicData>
                  </a:graphic>
                </wp:inline>
              </w:drawing>
            </w:r>
          </w:p>
        </w:tc>
        <w:tc>
          <w:tcPr>
            <w:tcW w:w="11368" w:type="dxa"/>
            <w:gridSpan w:val="4"/>
            <w:vAlign w:val="center"/>
          </w:tcPr>
          <w:p w14:paraId="7AB20295" w14:textId="5DAE3A7A" w:rsidR="0064311A" w:rsidRPr="00AA6FC7" w:rsidRDefault="0064311A"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8"/>
              </w:rPr>
            </w:pPr>
            <w:r w:rsidRPr="00AA6FC7">
              <w:rPr>
                <w:rFonts w:ascii="Century Gothic" w:hAnsi="Century Gothic"/>
                <w:bCs/>
                <w:sz w:val="28"/>
                <w:szCs w:val="28"/>
              </w:rPr>
              <w:t>This term, Our PE day</w:t>
            </w:r>
            <w:r w:rsidR="007679D7" w:rsidRPr="00AA6FC7">
              <w:rPr>
                <w:rFonts w:ascii="Century Gothic" w:hAnsi="Century Gothic"/>
                <w:bCs/>
                <w:sz w:val="28"/>
                <w:szCs w:val="28"/>
              </w:rPr>
              <w:t>s</w:t>
            </w:r>
            <w:r w:rsidRPr="00AA6FC7">
              <w:rPr>
                <w:rFonts w:ascii="Century Gothic" w:hAnsi="Century Gothic"/>
                <w:bCs/>
                <w:sz w:val="28"/>
                <w:szCs w:val="28"/>
              </w:rPr>
              <w:t xml:space="preserve"> will </w:t>
            </w:r>
            <w:r w:rsidR="005A4441" w:rsidRPr="00AA6FC7">
              <w:rPr>
                <w:rFonts w:ascii="Century Gothic" w:hAnsi="Century Gothic"/>
                <w:bCs/>
                <w:sz w:val="28"/>
                <w:szCs w:val="28"/>
              </w:rPr>
              <w:t>Monday</w:t>
            </w:r>
            <w:r w:rsidRPr="00AA6FC7">
              <w:rPr>
                <w:rFonts w:ascii="Century Gothic" w:hAnsi="Century Gothic"/>
                <w:bCs/>
                <w:sz w:val="28"/>
                <w:szCs w:val="28"/>
              </w:rPr>
              <w:t xml:space="preserve">. Please ensure that you arrive at school prepared with a suitable PE kit which consists of navy-blue shorts or jogging bottoms, a white </w:t>
            </w:r>
            <w:r w:rsidR="007679D7" w:rsidRPr="00AA6FC7">
              <w:rPr>
                <w:rFonts w:ascii="Century Gothic" w:hAnsi="Century Gothic"/>
                <w:bCs/>
                <w:sz w:val="28"/>
                <w:szCs w:val="28"/>
              </w:rPr>
              <w:t>T-</w:t>
            </w:r>
            <w:r w:rsidRPr="00AA6FC7">
              <w:rPr>
                <w:rFonts w:ascii="Century Gothic" w:hAnsi="Century Gothic"/>
                <w:bCs/>
                <w:sz w:val="28"/>
                <w:szCs w:val="28"/>
              </w:rPr>
              <w:t>shirt, and a pair of black trainers or sand shoes.</w:t>
            </w:r>
          </w:p>
          <w:p w14:paraId="70FE6EBB" w14:textId="77777777" w:rsidR="0064311A" w:rsidRPr="00AA6FC7" w:rsidRDefault="0064311A"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8"/>
              </w:rPr>
            </w:pPr>
          </w:p>
          <w:p w14:paraId="2D6949DA" w14:textId="77777777" w:rsidR="0064311A" w:rsidRPr="00AA6FC7" w:rsidRDefault="0064311A"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8"/>
              </w:rPr>
            </w:pPr>
          </w:p>
          <w:p w14:paraId="3595E693" w14:textId="4DFD5F85" w:rsidR="0064311A" w:rsidRPr="00AA6FC7" w:rsidRDefault="007679D7"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8"/>
              </w:rPr>
            </w:pPr>
            <w:r w:rsidRPr="00AA6FC7">
              <w:rPr>
                <w:rFonts w:ascii="Century Gothic" w:hAnsi="Century Gothic"/>
                <w:bCs/>
                <w:sz w:val="28"/>
                <w:szCs w:val="28"/>
              </w:rPr>
              <w:t xml:space="preserve">In Year </w:t>
            </w:r>
            <w:r w:rsidR="005A4441" w:rsidRPr="00AA6FC7">
              <w:rPr>
                <w:rFonts w:ascii="Century Gothic" w:hAnsi="Century Gothic"/>
                <w:bCs/>
                <w:sz w:val="28"/>
                <w:szCs w:val="28"/>
              </w:rPr>
              <w:t>2</w:t>
            </w:r>
            <w:r w:rsidRPr="00AA6FC7">
              <w:rPr>
                <w:rFonts w:ascii="Century Gothic" w:hAnsi="Century Gothic"/>
                <w:bCs/>
                <w:sz w:val="28"/>
                <w:szCs w:val="28"/>
              </w:rPr>
              <w:t>,</w:t>
            </w:r>
            <w:r w:rsidR="0064311A" w:rsidRPr="00AA6FC7">
              <w:rPr>
                <w:rFonts w:ascii="Century Gothic" w:hAnsi="Century Gothic"/>
                <w:bCs/>
                <w:sz w:val="28"/>
                <w:szCs w:val="28"/>
              </w:rPr>
              <w:t xml:space="preserve"> children are expected to read at home daily. Children will bring home a reading book </w:t>
            </w:r>
            <w:r w:rsidRPr="00AA6FC7">
              <w:rPr>
                <w:rFonts w:ascii="Century Gothic" w:hAnsi="Century Gothic"/>
                <w:bCs/>
                <w:sz w:val="28"/>
                <w:szCs w:val="28"/>
              </w:rPr>
              <w:t xml:space="preserve">which matches their phonic ability and </w:t>
            </w:r>
            <w:r w:rsidR="0064311A" w:rsidRPr="00AA6FC7">
              <w:rPr>
                <w:rFonts w:ascii="Century Gothic" w:hAnsi="Century Gothic"/>
                <w:bCs/>
                <w:sz w:val="28"/>
                <w:szCs w:val="28"/>
              </w:rPr>
              <w:t>must read with an adult a minimum of three times per week.</w:t>
            </w:r>
            <w:r w:rsidRPr="00AA6FC7">
              <w:rPr>
                <w:rFonts w:ascii="Century Gothic" w:hAnsi="Century Gothic"/>
                <w:bCs/>
                <w:sz w:val="28"/>
                <w:szCs w:val="28"/>
              </w:rPr>
              <w:t xml:space="preserve"> Children’s book bags will be sent home every night and must be returned to school each morning.</w:t>
            </w:r>
          </w:p>
        </w:tc>
      </w:tr>
      <w:tr w:rsidR="00AA6FC7" w:rsidRPr="00AA6FC7" w14:paraId="4894C1B1" w14:textId="77777777" w:rsidTr="005A4441">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4A4764B1" w14:textId="559D490B" w:rsidR="007679D7" w:rsidRPr="00AA6FC7" w:rsidRDefault="007679D7" w:rsidP="005A4441">
            <w:pPr>
              <w:ind w:left="113" w:right="113"/>
              <w:jc w:val="center"/>
              <w:rPr>
                <w:rFonts w:ascii="Century Gothic" w:hAnsi="Century Gothic"/>
                <w:bCs w:val="0"/>
                <w:sz w:val="20"/>
                <w:szCs w:val="20"/>
              </w:rPr>
            </w:pPr>
            <w:r w:rsidRPr="00AA6FC7">
              <w:rPr>
                <w:rFonts w:ascii="Century Gothic" w:hAnsi="Century Gothic"/>
                <w:sz w:val="20"/>
                <w:szCs w:val="20"/>
              </w:rPr>
              <w:t>Reading and phonics</w:t>
            </w:r>
          </w:p>
        </w:tc>
        <w:tc>
          <w:tcPr>
            <w:tcW w:w="10627" w:type="dxa"/>
            <w:gridSpan w:val="3"/>
            <w:vAlign w:val="center"/>
          </w:tcPr>
          <w:p w14:paraId="262B03EE" w14:textId="17FA13AA" w:rsidR="005A4441"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In phonics this term, we will be focusing on </w:t>
            </w:r>
            <w:proofErr w:type="gramStart"/>
            <w:r w:rsidRPr="00AA6FC7">
              <w:rPr>
                <w:rFonts w:ascii="Century Gothic" w:hAnsi="Century Gothic"/>
                <w:sz w:val="28"/>
                <w:szCs w:val="28"/>
              </w:rPr>
              <w:t>In</w:t>
            </w:r>
            <w:proofErr w:type="gramEnd"/>
            <w:r w:rsidRPr="00AA6FC7">
              <w:rPr>
                <w:rFonts w:ascii="Century Gothic" w:hAnsi="Century Gothic"/>
                <w:sz w:val="28"/>
                <w:szCs w:val="28"/>
              </w:rPr>
              <w:t xml:space="preserve"> phonics this term we will be continuing to learn the extended code such as all the ways to spell /ae, /</w:t>
            </w:r>
            <w:proofErr w:type="spellStart"/>
            <w:r w:rsidRPr="00AA6FC7">
              <w:rPr>
                <w:rFonts w:ascii="Century Gothic" w:hAnsi="Century Gothic"/>
                <w:sz w:val="28"/>
                <w:szCs w:val="28"/>
              </w:rPr>
              <w:t>ee</w:t>
            </w:r>
            <w:proofErr w:type="spellEnd"/>
            <w:r w:rsidRPr="00AA6FC7">
              <w:rPr>
                <w:rFonts w:ascii="Century Gothic" w:hAnsi="Century Gothic"/>
                <w:sz w:val="28"/>
                <w:szCs w:val="28"/>
              </w:rPr>
              <w:t>/ and /</w:t>
            </w:r>
            <w:proofErr w:type="spellStart"/>
            <w:r w:rsidRPr="00AA6FC7">
              <w:rPr>
                <w:rFonts w:ascii="Century Gothic" w:hAnsi="Century Gothic"/>
                <w:sz w:val="28"/>
                <w:szCs w:val="28"/>
              </w:rPr>
              <w:t>i</w:t>
            </w:r>
            <w:proofErr w:type="spellEnd"/>
            <w:r w:rsidRPr="00AA6FC7">
              <w:rPr>
                <w:rFonts w:ascii="Century Gothic" w:hAnsi="Century Gothic"/>
                <w:sz w:val="28"/>
                <w:szCs w:val="28"/>
              </w:rPr>
              <w:t xml:space="preserve">/. In our reading sessions, we will be practising what we are learning in phonics and reading to an adult. </w:t>
            </w:r>
          </w:p>
          <w:p w14:paraId="5B4275C2" w14:textId="77777777" w:rsidR="005A4441"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p>
          <w:p w14:paraId="6FB6692B" w14:textId="1FAC8B70" w:rsidR="007679D7"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lastRenderedPageBreak/>
              <w:t>In addition to this, we will also have a D.E.A.R (drop everything and read) session where we listen to the teacher read a story that we have chosen together. This is our favourite part of the day!</w:t>
            </w:r>
          </w:p>
        </w:tc>
        <w:tc>
          <w:tcPr>
            <w:tcW w:w="2350" w:type="dxa"/>
            <w:gridSpan w:val="2"/>
            <w:vAlign w:val="center"/>
          </w:tcPr>
          <w:p w14:paraId="0902B98B" w14:textId="0B7580F2" w:rsidR="007679D7" w:rsidRPr="00AA6FC7" w:rsidRDefault="007679D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lastRenderedPageBreak/>
              <w:drawing>
                <wp:inline distT="0" distB="0" distL="0" distR="0" wp14:anchorId="13FC8E7A" wp14:editId="677BA6B2">
                  <wp:extent cx="1234440" cy="1056290"/>
                  <wp:effectExtent l="0" t="0" r="3810" b="0"/>
                  <wp:docPr id="785870625" name="Picture 3" descr="Reading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Clipart Images - Free Download on Freep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67" cy="1074197"/>
                          </a:xfrm>
                          <a:prstGeom prst="rect">
                            <a:avLst/>
                          </a:prstGeom>
                          <a:noFill/>
                          <a:ln>
                            <a:noFill/>
                          </a:ln>
                        </pic:spPr>
                      </pic:pic>
                    </a:graphicData>
                  </a:graphic>
                </wp:inline>
              </w:drawing>
            </w:r>
          </w:p>
        </w:tc>
      </w:tr>
      <w:tr w:rsidR="005D251E" w:rsidRPr="00AA6FC7" w14:paraId="6B75425C" w14:textId="77777777" w:rsidTr="005A4441">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981" w:type="dxa"/>
            <w:vMerge w:val="restart"/>
            <w:textDirection w:val="btLr"/>
            <w:vAlign w:val="center"/>
          </w:tcPr>
          <w:p w14:paraId="0DD785FC" w14:textId="3C41A414"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Writing</w:t>
            </w:r>
          </w:p>
        </w:tc>
        <w:tc>
          <w:tcPr>
            <w:tcW w:w="3085" w:type="dxa"/>
            <w:gridSpan w:val="2"/>
            <w:vAlign w:val="center"/>
          </w:tcPr>
          <w:p w14:paraId="31BA313D" w14:textId="5F8D2797" w:rsidR="00C5199D" w:rsidRPr="00AA6FC7" w:rsidRDefault="00AA6FC7"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40E2BFE0" wp14:editId="420A50A8">
                  <wp:extent cx="825500" cy="1173079"/>
                  <wp:effectExtent l="0" t="0" r="0" b="8255"/>
                  <wp:docPr id="4" name="Picture 4" descr="Top Jack And The Beanstalk Stock Vectors, Illustrations &amp; Clip Art - iStock  | Bean stalk, Giant, Fairy 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Jack And The Beanstalk Stock Vectors, Illustrations &amp; Clip Art - iStock  | Bean stalk, Giant, Fairy t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777" cy="1180578"/>
                          </a:xfrm>
                          <a:prstGeom prst="rect">
                            <a:avLst/>
                          </a:prstGeom>
                          <a:noFill/>
                          <a:ln>
                            <a:noFill/>
                          </a:ln>
                        </pic:spPr>
                      </pic:pic>
                    </a:graphicData>
                  </a:graphic>
                </wp:inline>
              </w:drawing>
            </w:r>
          </w:p>
        </w:tc>
        <w:tc>
          <w:tcPr>
            <w:tcW w:w="9892" w:type="dxa"/>
            <w:gridSpan w:val="3"/>
            <w:vAlign w:val="center"/>
          </w:tcPr>
          <w:p w14:paraId="0AD012FE" w14:textId="40669C4F" w:rsidR="00C5199D" w:rsidRPr="00AA6FC7" w:rsidRDefault="005A4441"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This half-term, we will be learning the story of Jack and the Beanstalk to write our own fairy tale. We will consolidate our year one learning on sentence structure, using conjunctions and choosing appropriate adjectives. We will then look at writing instructions.</w:t>
            </w:r>
          </w:p>
        </w:tc>
      </w:tr>
      <w:tr w:rsidR="005D251E" w:rsidRPr="00AA6FC7" w14:paraId="2EBAE595" w14:textId="77777777" w:rsidTr="005A4441">
        <w:trPr>
          <w:cantSplit/>
          <w:trHeight w:val="292"/>
        </w:trPr>
        <w:tc>
          <w:tcPr>
            <w:cnfStyle w:val="001000000000" w:firstRow="0" w:lastRow="0" w:firstColumn="1" w:lastColumn="0" w:oddVBand="0" w:evenVBand="0" w:oddHBand="0" w:evenHBand="0" w:firstRowFirstColumn="0" w:firstRowLastColumn="0" w:lastRowFirstColumn="0" w:lastRowLastColumn="0"/>
            <w:tcW w:w="981" w:type="dxa"/>
            <w:vMerge/>
            <w:textDirection w:val="btLr"/>
            <w:vAlign w:val="center"/>
          </w:tcPr>
          <w:p w14:paraId="0AA35F39" w14:textId="77777777" w:rsidR="00C5199D" w:rsidRPr="00AA6FC7" w:rsidRDefault="00C5199D" w:rsidP="005A4441">
            <w:pPr>
              <w:ind w:left="113" w:right="113"/>
              <w:jc w:val="center"/>
              <w:rPr>
                <w:rFonts w:ascii="Century Gothic" w:hAnsi="Century Gothic"/>
                <w:bCs w:val="0"/>
                <w:sz w:val="20"/>
                <w:szCs w:val="20"/>
              </w:rPr>
            </w:pPr>
          </w:p>
        </w:tc>
        <w:tc>
          <w:tcPr>
            <w:tcW w:w="10627" w:type="dxa"/>
            <w:gridSpan w:val="3"/>
            <w:vAlign w:val="center"/>
          </w:tcPr>
          <w:p w14:paraId="3888D065" w14:textId="0D065739" w:rsidR="00C5199D" w:rsidRP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After half-term, we will use the story ‘George and the Dragon’ to write our own story. As well as consolidating previous learning, we will focus on our vocabulary.</w:t>
            </w:r>
          </w:p>
        </w:tc>
        <w:tc>
          <w:tcPr>
            <w:tcW w:w="2350" w:type="dxa"/>
            <w:gridSpan w:val="2"/>
            <w:vAlign w:val="center"/>
          </w:tcPr>
          <w:p w14:paraId="73AF7F7D" w14:textId="4773261C" w:rsidR="00C5199D" w:rsidRP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509F2906" wp14:editId="0A8B53BB">
                  <wp:extent cx="1371600" cy="1028700"/>
                  <wp:effectExtent l="0" t="0" r="0" b="0"/>
                  <wp:docPr id="5" name="Picture 5" descr="Georges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s clipart 20 free Cliparts | Download images on Clipground 20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217" cy="1029913"/>
                          </a:xfrm>
                          <a:prstGeom prst="rect">
                            <a:avLst/>
                          </a:prstGeom>
                          <a:noFill/>
                          <a:ln>
                            <a:noFill/>
                          </a:ln>
                        </pic:spPr>
                      </pic:pic>
                    </a:graphicData>
                  </a:graphic>
                </wp:inline>
              </w:drawing>
            </w:r>
          </w:p>
        </w:tc>
      </w:tr>
      <w:tr w:rsidR="005D251E" w:rsidRPr="00AA6FC7" w14:paraId="432BB937" w14:textId="77777777" w:rsidTr="005A444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C7FA415" w14:textId="23F2B142"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Maths</w:t>
            </w:r>
          </w:p>
        </w:tc>
        <w:tc>
          <w:tcPr>
            <w:tcW w:w="10627" w:type="dxa"/>
            <w:gridSpan w:val="3"/>
            <w:vAlign w:val="center"/>
          </w:tcPr>
          <w:p w14:paraId="4CCB732C" w14:textId="77777777" w:rsidR="005A4441" w:rsidRPr="00AA6FC7" w:rsidRDefault="005A4441"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In Maths this term, we will be learning about: place value; addition and subtraction; measurement; money; multiplication and division.</w:t>
            </w:r>
          </w:p>
          <w:p w14:paraId="1FAF9373" w14:textId="77777777" w:rsidR="005A4441" w:rsidRPr="00AA6FC7" w:rsidRDefault="005A4441"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p>
          <w:p w14:paraId="206ED662" w14:textId="2DB85EF2" w:rsidR="00C5199D" w:rsidRPr="00AA6FC7" w:rsidRDefault="005A4441"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 In addition to these units of learning, we will also be revisiting previously taught knowledge through our mixed topic starter of the day.</w:t>
            </w:r>
          </w:p>
        </w:tc>
        <w:tc>
          <w:tcPr>
            <w:tcW w:w="2350" w:type="dxa"/>
            <w:gridSpan w:val="2"/>
            <w:vAlign w:val="center"/>
          </w:tcPr>
          <w:p w14:paraId="7D0BA7A7" w14:textId="5B6317AA" w:rsidR="00C5199D" w:rsidRPr="00AA6FC7" w:rsidRDefault="00C5199D"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69ED90A0" wp14:editId="464E4903">
                  <wp:extent cx="936346" cy="850421"/>
                  <wp:effectExtent l="0" t="0" r="0" b="6985"/>
                  <wp:docPr id="10" name="Picture 10" descr="100 Free Maths Clipart Images &amp; Pictures Download【2018】 - Math Clipart  Transparent Transparent PNG - 800x6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 Free Maths Clipart Images &amp; Pictures Download【2018】 - Math Clipart  Transparent Transparent PNG - 800x665 - Free Download on NicePNG"/>
                          <pic:cNvPicPr>
                            <a:picLocks noChangeAspect="1" noChangeArrowheads="1"/>
                          </pic:cNvPicPr>
                        </pic:nvPicPr>
                        <pic:blipFill>
                          <a:blip r:embed="rId11"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50253" cy="863052"/>
                          </a:xfrm>
                          <a:prstGeom prst="rect">
                            <a:avLst/>
                          </a:prstGeom>
                          <a:noFill/>
                          <a:ln>
                            <a:noFill/>
                          </a:ln>
                        </pic:spPr>
                      </pic:pic>
                    </a:graphicData>
                  </a:graphic>
                </wp:inline>
              </w:drawing>
            </w:r>
          </w:p>
        </w:tc>
      </w:tr>
      <w:tr w:rsidR="005D251E" w:rsidRPr="00AA6FC7" w14:paraId="00C06EC9" w14:textId="77777777" w:rsidTr="009D45E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7F6D3D15" w14:textId="36AA1AF9" w:rsidR="005A4441" w:rsidRPr="00AA6FC7" w:rsidRDefault="005A4441" w:rsidP="005A4441">
            <w:pPr>
              <w:ind w:left="113" w:right="113"/>
              <w:jc w:val="center"/>
              <w:rPr>
                <w:rFonts w:ascii="Century Gothic" w:hAnsi="Century Gothic"/>
                <w:bCs w:val="0"/>
                <w:sz w:val="20"/>
                <w:szCs w:val="20"/>
              </w:rPr>
            </w:pPr>
            <w:r w:rsidRPr="00AA6FC7">
              <w:rPr>
                <w:rFonts w:ascii="Century Gothic" w:hAnsi="Century Gothic"/>
                <w:sz w:val="20"/>
                <w:szCs w:val="20"/>
              </w:rPr>
              <w:t>Science</w:t>
            </w:r>
          </w:p>
        </w:tc>
        <w:tc>
          <w:tcPr>
            <w:tcW w:w="3085" w:type="dxa"/>
            <w:gridSpan w:val="2"/>
            <w:vAlign w:val="center"/>
          </w:tcPr>
          <w:p w14:paraId="09480AB9" w14:textId="3DCCFDF1" w:rsidR="005A4441" w:rsidRPr="00AA6FC7" w:rsidRDefault="005D251E"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Pr>
                <w:noProof/>
              </w:rPr>
              <w:drawing>
                <wp:inline distT="0" distB="0" distL="0" distR="0" wp14:anchorId="2986324E" wp14:editId="3D476FD9">
                  <wp:extent cx="1320800" cy="1087459"/>
                  <wp:effectExtent l="0" t="0" r="0" b="0"/>
                  <wp:docPr id="15" name="Picture 15" descr="animal life cycle ch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imal life cycle chart - Clip 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509" cy="1097099"/>
                          </a:xfrm>
                          <a:prstGeom prst="rect">
                            <a:avLst/>
                          </a:prstGeom>
                          <a:noFill/>
                          <a:ln>
                            <a:noFill/>
                          </a:ln>
                        </pic:spPr>
                      </pic:pic>
                    </a:graphicData>
                  </a:graphic>
                </wp:inline>
              </w:drawing>
            </w:r>
          </w:p>
        </w:tc>
        <w:tc>
          <w:tcPr>
            <w:tcW w:w="9892" w:type="dxa"/>
            <w:gridSpan w:val="3"/>
            <w:vAlign w:val="center"/>
          </w:tcPr>
          <w:p w14:paraId="3A34BF7E" w14:textId="77777777" w:rsidR="005A4441"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In science this term, we will be learning about: The life cycles of various animals and investigate how young develop into adults. </w:t>
            </w:r>
          </w:p>
          <w:p w14:paraId="35FE8851" w14:textId="3E5ABDEB" w:rsidR="005A4441"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We will also be looking specifically at what humans need to live a healthy life.</w:t>
            </w:r>
          </w:p>
        </w:tc>
      </w:tr>
      <w:tr w:rsidR="005D251E" w:rsidRPr="00AA6FC7" w14:paraId="50BA141B" w14:textId="77777777" w:rsidTr="005A444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7166C2F3" w14:textId="0F4992C3"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lastRenderedPageBreak/>
              <w:t>History</w:t>
            </w:r>
          </w:p>
        </w:tc>
        <w:tc>
          <w:tcPr>
            <w:tcW w:w="10627" w:type="dxa"/>
            <w:gridSpan w:val="3"/>
            <w:vAlign w:val="center"/>
          </w:tcPr>
          <w:p w14:paraId="07F7EA3A" w14:textId="235049B2" w:rsidR="00AA6FC7" w:rsidRPr="00AA6FC7" w:rsidRDefault="00AA6FC7" w:rsidP="00AA6FC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lang w:eastAsia="en-GB"/>
              </w:rPr>
            </w:pPr>
            <w:r w:rsidRPr="00AA6FC7">
              <w:rPr>
                <w:rFonts w:ascii="Century Gothic" w:hAnsi="Century Gothic"/>
                <w:sz w:val="28"/>
                <w:szCs w:val="28"/>
                <w:lang w:eastAsia="en-GB"/>
              </w:rPr>
              <w:t>In History this term, we will be learning about: 1666 and the era of the Stuarts as we find out about the Great Fire of London and the effect it had on the people of the time. We will find out when, where, how and why the Great Fire happened, and explore how we know about it through the diary of Samuel Pepys and other sources.</w:t>
            </w:r>
          </w:p>
          <w:p w14:paraId="7E055C14" w14:textId="2EAA761C" w:rsidR="00AA6FC7" w:rsidRPr="00AA6FC7" w:rsidRDefault="00AA6FC7" w:rsidP="00AA6FC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lang w:eastAsia="en-GB"/>
              </w:rPr>
            </w:pPr>
          </w:p>
          <w:p w14:paraId="5C81D9FA" w14:textId="7C94226F" w:rsidR="00AA6FC7" w:rsidRPr="00AA6FC7" w:rsidRDefault="00AA6FC7" w:rsidP="00AA6FC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lang w:eastAsia="en-GB"/>
              </w:rPr>
            </w:pPr>
          </w:p>
          <w:p w14:paraId="59F9FBA0" w14:textId="77777777" w:rsidR="00C5199D" w:rsidRPr="00AA6FC7" w:rsidRDefault="00C5199D" w:rsidP="00AA6FC7">
            <w:pP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lang w:eastAsia="en-GB"/>
              </w:rPr>
            </w:pPr>
          </w:p>
        </w:tc>
        <w:tc>
          <w:tcPr>
            <w:tcW w:w="2350" w:type="dxa"/>
            <w:gridSpan w:val="2"/>
            <w:vAlign w:val="center"/>
          </w:tcPr>
          <w:p w14:paraId="0880D00C" w14:textId="5EA82CDA" w:rsidR="00C5199D" w:rsidRPr="00AA6FC7" w:rsidRDefault="00AA6FC7"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1E99C75D" wp14:editId="13566F6D">
                  <wp:extent cx="1905000" cy="1313793"/>
                  <wp:effectExtent l="0" t="0" r="0" b="1270"/>
                  <wp:docPr id="6" name="Picture 6" descr="C:\Users\a.smith302\AppData\Local\Microsoft\Windows\INetCache\Content.MSO\A0311D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mith302\AppData\Local\Microsoft\Windows\INetCache\Content.MSO\A0311D2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298" cy="1318826"/>
                          </a:xfrm>
                          <a:prstGeom prst="rect">
                            <a:avLst/>
                          </a:prstGeom>
                          <a:noFill/>
                          <a:ln>
                            <a:noFill/>
                          </a:ln>
                        </pic:spPr>
                      </pic:pic>
                    </a:graphicData>
                  </a:graphic>
                </wp:inline>
              </w:drawing>
            </w:r>
          </w:p>
        </w:tc>
      </w:tr>
      <w:tr w:rsidR="00AA6FC7" w:rsidRPr="00AA6FC7" w14:paraId="0886343B" w14:textId="77777777" w:rsidTr="005A4441">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DA22F0C" w14:textId="33C857D9"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Geography</w:t>
            </w:r>
          </w:p>
        </w:tc>
        <w:tc>
          <w:tcPr>
            <w:tcW w:w="3085" w:type="dxa"/>
            <w:gridSpan w:val="2"/>
            <w:vAlign w:val="center"/>
          </w:tcPr>
          <w:p w14:paraId="178E9657" w14:textId="1DA6BE61" w:rsidR="00C5199D" w:rsidRP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20E2523A" wp14:editId="25793D62">
                  <wp:extent cx="1041400" cy="1041400"/>
                  <wp:effectExtent l="0" t="0" r="6350" b="6350"/>
                  <wp:docPr id="8" name="Picture 8" descr="Globe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e Clipart Images - Free Download on Freepi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c>
          <w:tcPr>
            <w:tcW w:w="9892" w:type="dxa"/>
            <w:gridSpan w:val="3"/>
            <w:vAlign w:val="center"/>
          </w:tcPr>
          <w:p w14:paraId="4B9404BA" w14:textId="18BBC8B5" w:rsidR="00C5199D"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In Geography this term, we will be learning about: A country on each of the seven continents and explores their features, people and landmarks. Your class will learn where the seven continents are on a map and undertake a variety of fun activities to help them learn more about each one.</w:t>
            </w:r>
          </w:p>
        </w:tc>
      </w:tr>
      <w:tr w:rsidR="005D251E" w:rsidRPr="00AA6FC7" w14:paraId="2A449B10" w14:textId="77777777" w:rsidTr="005A444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F8E7B0D" w14:textId="442165DF"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Art</w:t>
            </w:r>
          </w:p>
        </w:tc>
        <w:tc>
          <w:tcPr>
            <w:tcW w:w="10627" w:type="dxa"/>
            <w:gridSpan w:val="3"/>
            <w:vAlign w:val="center"/>
          </w:tcPr>
          <w:p w14:paraId="51C24C59" w14:textId="3734A8ED" w:rsidR="00C5199D" w:rsidRPr="00AA6FC7" w:rsidRDefault="00AA6FC7" w:rsidP="00E0290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lang w:eastAsia="en-GB"/>
              </w:rPr>
            </w:pPr>
            <w:r w:rsidRPr="00AA6FC7">
              <w:rPr>
                <w:rFonts w:ascii="Century Gothic" w:hAnsi="Century Gothic"/>
                <w:sz w:val="28"/>
                <w:szCs w:val="28"/>
                <w:lang w:eastAsia="en-GB"/>
              </w:rPr>
              <w:t>In Art this term, we will be learning: animals from each of the seven continents and create art to reflect the animals found in each one. Starting with British wildlife and ending all the way down in Antarctica, we will use visual clues to help us identify animals, explore patterns, colours and features, and have the chance to create varied, challenging and engaging art projects.</w:t>
            </w:r>
          </w:p>
        </w:tc>
        <w:tc>
          <w:tcPr>
            <w:tcW w:w="2350" w:type="dxa"/>
            <w:gridSpan w:val="2"/>
            <w:vAlign w:val="center"/>
          </w:tcPr>
          <w:p w14:paraId="2907C606" w14:textId="674FA3AB" w:rsidR="00C5199D" w:rsidRPr="00AA6FC7" w:rsidRDefault="00AA6FC7"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4FBDDAFB" wp14:editId="6447B8FB">
                  <wp:extent cx="1355725" cy="902855"/>
                  <wp:effectExtent l="0" t="0" r="0" b="0"/>
                  <wp:docPr id="14" name="Picture 14" descr="Animal Patter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imal Pattern Images - Free Download on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090" cy="921745"/>
                          </a:xfrm>
                          <a:prstGeom prst="rect">
                            <a:avLst/>
                          </a:prstGeom>
                          <a:noFill/>
                          <a:ln>
                            <a:noFill/>
                          </a:ln>
                        </pic:spPr>
                      </pic:pic>
                    </a:graphicData>
                  </a:graphic>
                </wp:inline>
              </w:drawing>
            </w:r>
          </w:p>
        </w:tc>
      </w:tr>
      <w:tr w:rsidR="00AA6FC7" w:rsidRPr="00AA6FC7" w14:paraId="6B479C7A" w14:textId="77777777" w:rsidTr="005A4441">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24FD8836" w14:textId="49B254D7"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lastRenderedPageBreak/>
              <w:t>Design and Technology</w:t>
            </w:r>
          </w:p>
        </w:tc>
        <w:tc>
          <w:tcPr>
            <w:tcW w:w="3085" w:type="dxa"/>
            <w:gridSpan w:val="2"/>
            <w:vAlign w:val="center"/>
          </w:tcPr>
          <w:p w14:paraId="392C4666" w14:textId="77D336E5" w:rsidR="00C5199D" w:rsidRPr="00AA6FC7" w:rsidRDefault="00AA6FC7"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4AEF6492" wp14:editId="48AB69C1">
                  <wp:extent cx="1651000" cy="1651000"/>
                  <wp:effectExtent l="0" t="0" r="6350" b="6350"/>
                  <wp:docPr id="12" name="Picture 12" descr="Buy Christmas Hand Puppets 30pk |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y Christmas Hand Puppets 30pk | 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Pr="00AA6FC7">
              <w:rPr>
                <w:rFonts w:ascii="Century Gothic" w:hAnsi="Century Gothic"/>
                <w:noProof/>
                <w:sz w:val="28"/>
                <w:szCs w:val="28"/>
              </w:rPr>
              <mc:AlternateContent>
                <mc:Choice Requires="wps">
                  <w:drawing>
                    <wp:inline distT="0" distB="0" distL="0" distR="0" wp14:anchorId="694BEBDD" wp14:editId="272B5948">
                      <wp:extent cx="304800" cy="304800"/>
                      <wp:effectExtent l="0" t="0" r="0" b="0"/>
                      <wp:docPr id="11" name="Rectangle 11" descr="Christmas 4 Packs Diy Hand Puppets Christmas Hand Puppets Christmas Hand |  e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88B76" id="Rectangle 11" o:spid="_x0000_s1026" alt="Christmas 4 Packs Diy Hand Puppets Christmas Hand Puppets Christmas Hand |  e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suZE63AIAABIG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AA6FC7">
              <w:rPr>
                <w:rFonts w:ascii="Century Gothic" w:hAnsi="Century Gothic"/>
                <w:noProof/>
                <w:sz w:val="28"/>
                <w:szCs w:val="28"/>
              </w:rPr>
              <mc:AlternateContent>
                <mc:Choice Requires="wps">
                  <w:drawing>
                    <wp:inline distT="0" distB="0" distL="0" distR="0" wp14:anchorId="2439ED4D" wp14:editId="7959EF3E">
                      <wp:extent cx="304800" cy="304800"/>
                      <wp:effectExtent l="0" t="0" r="0" b="0"/>
                      <wp:docPr id="9" name="Rectangle 9" descr="Christmas 4 Packs Diy Hand Puppets Christmas Hand Puppets Christmas Hand |  e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08170" id="Rectangle 9" o:spid="_x0000_s1026" alt="Christmas 4 Packs Diy Hand Puppets Christmas Hand Puppets Christmas Hand |  e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3R5AHbAgAAEAYAAA4AAAAAAAAAAAAAAAAALgIAAGRycy9l&#10;Mm9Eb2MueG1sUEsBAi0AFAAGAAgAAAAhAEyg6SzYAAAAAwEAAA8AAAAAAAAAAAAAAAAANQUAAGRy&#10;cy9kb3ducmV2LnhtbFBLBQYAAAAABAAEAPMAAAA6BgAAAAA=&#10;" filled="f" stroked="f">
                      <o:lock v:ext="edit" aspectratio="t"/>
                      <w10:anchorlock/>
                    </v:rect>
                  </w:pict>
                </mc:Fallback>
              </mc:AlternateContent>
            </w:r>
          </w:p>
        </w:tc>
        <w:tc>
          <w:tcPr>
            <w:tcW w:w="9892" w:type="dxa"/>
            <w:gridSpan w:val="3"/>
            <w:vAlign w:val="center"/>
          </w:tcPr>
          <w:p w14:paraId="244AF938" w14:textId="052EEE87" w:rsidR="00C5199D" w:rsidRPr="00AA6FC7" w:rsidRDefault="005A4441"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In D&amp;T this term, we will be learning about: how to work with fabric to create our own </w:t>
            </w:r>
            <w:r w:rsidR="00AA6FC7" w:rsidRPr="00AA6FC7">
              <w:rPr>
                <w:rFonts w:ascii="Century Gothic" w:hAnsi="Century Gothic"/>
                <w:sz w:val="28"/>
                <w:szCs w:val="28"/>
              </w:rPr>
              <w:t xml:space="preserve">Christmas themed </w:t>
            </w:r>
            <w:r w:rsidRPr="00AA6FC7">
              <w:rPr>
                <w:rFonts w:ascii="Century Gothic" w:hAnsi="Century Gothic"/>
                <w:sz w:val="28"/>
                <w:szCs w:val="28"/>
              </w:rPr>
              <w:t>puppets. Starting off by looking at simple finger puppets, we will then develop and refine our sewing skills before designing, creating and evaluating our own glove puppets.</w:t>
            </w:r>
          </w:p>
        </w:tc>
      </w:tr>
      <w:tr w:rsidR="005D251E" w:rsidRPr="00AA6FC7" w14:paraId="0A16309A" w14:textId="77777777" w:rsidTr="005A444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354AEAEF" w14:textId="5B3840EE"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RE</w:t>
            </w:r>
          </w:p>
        </w:tc>
        <w:tc>
          <w:tcPr>
            <w:tcW w:w="10627" w:type="dxa"/>
            <w:gridSpan w:val="3"/>
            <w:vAlign w:val="center"/>
          </w:tcPr>
          <w:p w14:paraId="61887B24" w14:textId="2F51FACB" w:rsidR="00C5199D" w:rsidRPr="00AA6FC7" w:rsidRDefault="005A4441"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In RE this term, we will be learning about: why the bible is so important to Christians; what we can learn from the story of St. Cuthbert and how and why light is important at Christmas.</w:t>
            </w:r>
          </w:p>
        </w:tc>
        <w:tc>
          <w:tcPr>
            <w:tcW w:w="2350" w:type="dxa"/>
            <w:gridSpan w:val="2"/>
            <w:vAlign w:val="center"/>
          </w:tcPr>
          <w:p w14:paraId="44BC625C" w14:textId="1A38E518" w:rsidR="00C5199D" w:rsidRPr="00AA6FC7" w:rsidRDefault="00AA6FC7"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2440B9CC" wp14:editId="3ED60944">
                  <wp:extent cx="1379220" cy="1108165"/>
                  <wp:effectExtent l="0" t="0" r="0" b="0"/>
                  <wp:docPr id="13" name="Picture 13" descr="Holy Bible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ly Bible clipart. Free download transparent .PNG | Creazill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387485" cy="1114806"/>
                          </a:xfrm>
                          <a:prstGeom prst="rect">
                            <a:avLst/>
                          </a:prstGeom>
                          <a:noFill/>
                          <a:ln>
                            <a:noFill/>
                          </a:ln>
                        </pic:spPr>
                      </pic:pic>
                    </a:graphicData>
                  </a:graphic>
                </wp:inline>
              </w:drawing>
            </w:r>
          </w:p>
        </w:tc>
      </w:tr>
      <w:tr w:rsidR="00AA6FC7" w:rsidRPr="00AA6FC7" w14:paraId="5F66EBF1" w14:textId="77777777" w:rsidTr="005A4441">
        <w:trPr>
          <w:cantSplit/>
          <w:trHeight w:val="70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0533ADF" w14:textId="1913291C"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PE</w:t>
            </w:r>
          </w:p>
        </w:tc>
        <w:tc>
          <w:tcPr>
            <w:tcW w:w="3085" w:type="dxa"/>
            <w:gridSpan w:val="2"/>
            <w:vAlign w:val="center"/>
          </w:tcPr>
          <w:p w14:paraId="5D50D3A4" w14:textId="18A183FA" w:rsidR="00C5199D" w:rsidRPr="00AA6FC7" w:rsidRDefault="00C5199D"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2C0D288A" wp14:editId="66C39D70">
                  <wp:extent cx="1214323" cy="1150634"/>
                  <wp:effectExtent l="0" t="0" r="5080" b="0"/>
                  <wp:docPr id="19" name="Picture 19" descr="Olympic icon Usain Bolt sees 'millions of dollars disappear' from  investment account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lympic icon Usain Bolt sees 'millions of dollars disappear' from  investment account - Mirror Onl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6048" cy="1190171"/>
                          </a:xfrm>
                          <a:prstGeom prst="rect">
                            <a:avLst/>
                          </a:prstGeom>
                          <a:noFill/>
                          <a:ln>
                            <a:noFill/>
                          </a:ln>
                        </pic:spPr>
                      </pic:pic>
                    </a:graphicData>
                  </a:graphic>
                </wp:inline>
              </w:drawing>
            </w:r>
          </w:p>
        </w:tc>
        <w:tc>
          <w:tcPr>
            <w:tcW w:w="9892" w:type="dxa"/>
            <w:gridSpan w:val="3"/>
            <w:vAlign w:val="center"/>
          </w:tcPr>
          <w:p w14:paraId="59D1C45C" w14:textId="0E2F770D" w:rsidR="00C5199D" w:rsidRPr="00AA6FC7" w:rsidRDefault="0058720E"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In PE this term, we will think about developing our </w:t>
            </w:r>
            <w:r w:rsidR="005A4441" w:rsidRPr="00AA6FC7">
              <w:rPr>
                <w:rFonts w:ascii="Century Gothic" w:hAnsi="Century Gothic"/>
                <w:sz w:val="28"/>
                <w:szCs w:val="28"/>
              </w:rPr>
              <w:t>athletic skills</w:t>
            </w:r>
            <w:r w:rsidRPr="00AA6FC7">
              <w:rPr>
                <w:rFonts w:ascii="Century Gothic" w:hAnsi="Century Gothic"/>
                <w:sz w:val="28"/>
                <w:szCs w:val="28"/>
              </w:rPr>
              <w:t>. We will focus on</w:t>
            </w:r>
            <w:r w:rsidR="005A4441" w:rsidRPr="00AA6FC7">
              <w:rPr>
                <w:rFonts w:ascii="Century Gothic" w:hAnsi="Century Gothic"/>
                <w:sz w:val="28"/>
                <w:szCs w:val="28"/>
              </w:rPr>
              <w:t xml:space="preserve"> jogging, running, jumping and throwing. </w:t>
            </w:r>
            <w:r w:rsidRPr="00AA6FC7">
              <w:rPr>
                <w:rFonts w:ascii="Century Gothic" w:hAnsi="Century Gothic"/>
                <w:sz w:val="28"/>
                <w:szCs w:val="28"/>
              </w:rPr>
              <w:t xml:space="preserve"> </w:t>
            </w:r>
          </w:p>
        </w:tc>
      </w:tr>
      <w:tr w:rsidR="005D251E" w:rsidRPr="00AA6FC7" w14:paraId="6ACB6DC2" w14:textId="77777777" w:rsidTr="005A4441">
        <w:trPr>
          <w:cnfStyle w:val="000000100000" w:firstRow="0" w:lastRow="0" w:firstColumn="0" w:lastColumn="0" w:oddVBand="0" w:evenVBand="0" w:oddHBand="1" w:evenHBand="0" w:firstRowFirstColumn="0" w:firstRowLastColumn="0" w:lastRowFirstColumn="0" w:lastRowLastColumn="0"/>
          <w:cantSplit/>
          <w:trHeight w:val="700"/>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A765352" w14:textId="474D1E69" w:rsidR="00C5199D" w:rsidRPr="00AA6FC7" w:rsidRDefault="00C5199D" w:rsidP="005A4441">
            <w:pPr>
              <w:ind w:left="113" w:right="113"/>
              <w:jc w:val="center"/>
              <w:rPr>
                <w:rFonts w:ascii="Century Gothic" w:hAnsi="Century Gothic"/>
                <w:bCs w:val="0"/>
                <w:sz w:val="20"/>
                <w:szCs w:val="20"/>
              </w:rPr>
            </w:pPr>
            <w:r w:rsidRPr="00AA6FC7">
              <w:rPr>
                <w:rFonts w:ascii="Century Gothic" w:hAnsi="Century Gothic"/>
                <w:sz w:val="20"/>
                <w:szCs w:val="20"/>
              </w:rPr>
              <w:t>PHSE</w:t>
            </w:r>
          </w:p>
        </w:tc>
        <w:tc>
          <w:tcPr>
            <w:tcW w:w="10627" w:type="dxa"/>
            <w:gridSpan w:val="3"/>
            <w:vAlign w:val="center"/>
          </w:tcPr>
          <w:p w14:paraId="16709436" w14:textId="68B4B597" w:rsidR="00C5199D" w:rsidRPr="00AA6FC7" w:rsidRDefault="0058720E"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In PHSE this term, we will think about ‘being me’ and ‘celebrating differences’. We will think about what makes us special and unique and how this is different for everybody.</w:t>
            </w:r>
          </w:p>
        </w:tc>
        <w:tc>
          <w:tcPr>
            <w:tcW w:w="2350" w:type="dxa"/>
            <w:gridSpan w:val="2"/>
            <w:vAlign w:val="center"/>
          </w:tcPr>
          <w:p w14:paraId="3333F1AE" w14:textId="40ADCEF0" w:rsidR="00C5199D" w:rsidRPr="00AA6FC7" w:rsidRDefault="0058720E"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754681DD" wp14:editId="745772DF">
                  <wp:extent cx="1157328" cy="1151587"/>
                  <wp:effectExtent l="0" t="0" r="5080" b="0"/>
                  <wp:docPr id="136129432" name="Picture 13" descr="Togetherness Stock Illustrations – 156,950 Togethernes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getherness Stock Illustrations – 156,950 Togetherness Stock  Illustrations, Vectors &amp; Clipart - Dreamsti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8706" cy="1162908"/>
                          </a:xfrm>
                          <a:prstGeom prst="rect">
                            <a:avLst/>
                          </a:prstGeom>
                          <a:noFill/>
                          <a:ln>
                            <a:noFill/>
                          </a:ln>
                        </pic:spPr>
                      </pic:pic>
                    </a:graphicData>
                  </a:graphic>
                </wp:inline>
              </w:drawing>
            </w:r>
          </w:p>
        </w:tc>
      </w:tr>
      <w:tr w:rsidR="00AA6FC7" w:rsidRPr="00AA6FC7" w14:paraId="40432208" w14:textId="77777777" w:rsidTr="005A4441">
        <w:trPr>
          <w:cantSplit/>
          <w:trHeight w:val="1263"/>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51448DA" w14:textId="764C9253" w:rsidR="00C5199D" w:rsidRPr="00AA6FC7" w:rsidRDefault="00011F04" w:rsidP="005A4441">
            <w:pPr>
              <w:ind w:left="113" w:right="113"/>
              <w:jc w:val="center"/>
              <w:rPr>
                <w:rFonts w:ascii="Century Gothic" w:hAnsi="Century Gothic"/>
                <w:bCs w:val="0"/>
                <w:sz w:val="20"/>
                <w:szCs w:val="20"/>
              </w:rPr>
            </w:pPr>
            <w:r w:rsidRPr="00AA6FC7">
              <w:rPr>
                <w:rFonts w:ascii="Century Gothic" w:hAnsi="Century Gothic"/>
                <w:sz w:val="20"/>
                <w:szCs w:val="20"/>
              </w:rPr>
              <w:lastRenderedPageBreak/>
              <w:t>Music</w:t>
            </w:r>
          </w:p>
        </w:tc>
        <w:tc>
          <w:tcPr>
            <w:tcW w:w="3085" w:type="dxa"/>
            <w:gridSpan w:val="2"/>
            <w:vAlign w:val="center"/>
          </w:tcPr>
          <w:p w14:paraId="74260C1A" w14:textId="6FBBCBB4" w:rsidR="00C5199D" w:rsidRPr="00AA6FC7" w:rsidRDefault="00DD05CF"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1282AF9B" wp14:editId="3A97807C">
                  <wp:extent cx="1356360" cy="708013"/>
                  <wp:effectExtent l="0" t="0" r="0" b="0"/>
                  <wp:docPr id="1592525469" name="Picture 15" descr="Music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usic Clip Art Images - Free Download on Freepi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0079" cy="746494"/>
                          </a:xfrm>
                          <a:prstGeom prst="rect">
                            <a:avLst/>
                          </a:prstGeom>
                          <a:noFill/>
                          <a:ln>
                            <a:noFill/>
                          </a:ln>
                        </pic:spPr>
                      </pic:pic>
                    </a:graphicData>
                  </a:graphic>
                </wp:inline>
              </w:drawing>
            </w:r>
          </w:p>
        </w:tc>
        <w:tc>
          <w:tcPr>
            <w:tcW w:w="9892" w:type="dxa"/>
            <w:gridSpan w:val="3"/>
            <w:vAlign w:val="center"/>
          </w:tcPr>
          <w:p w14:paraId="5EA4013D" w14:textId="77777777" w:rsidR="00DD05CF" w:rsidRPr="00DD05CF" w:rsidRDefault="00DD05CF" w:rsidP="00DD05C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6"/>
                <w:szCs w:val="24"/>
                <w:lang w:eastAsia="en-GB"/>
              </w:rPr>
            </w:pPr>
          </w:p>
          <w:p w14:paraId="54D072FA" w14:textId="77777777" w:rsidR="00DD05CF" w:rsidRPr="00DD05CF" w:rsidRDefault="00DD05CF" w:rsidP="00DD05CF">
            <w:pPr>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6"/>
                <w:szCs w:val="24"/>
                <w:lang w:eastAsia="en-GB"/>
              </w:rPr>
            </w:pPr>
            <w:r w:rsidRPr="00DD05CF">
              <w:rPr>
                <w:rFonts w:ascii="Century Gothic" w:eastAsia="Times New Roman" w:hAnsi="Century Gothic" w:cs="Calibri"/>
                <w:color w:val="000000"/>
                <w:sz w:val="28"/>
                <w:szCs w:val="20"/>
                <w:bdr w:val="none" w:sz="0" w:space="0" w:color="auto" w:frame="1"/>
                <w:shd w:val="clear" w:color="auto" w:fill="FFFFFF"/>
                <w:lang w:eastAsia="en-GB"/>
              </w:rPr>
              <w:t>Children will learn a number of songs developing good vocal production and sense of pitch, pupils will be able to sing in harmony.  Children will be able to perform to an audience the songs and begin to sing from memory.</w:t>
            </w:r>
          </w:p>
          <w:p w14:paraId="3A2F364E" w14:textId="55AFE295" w:rsidR="00C5199D" w:rsidRPr="00AA6FC7" w:rsidRDefault="00C5199D" w:rsidP="005A444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8"/>
              </w:rPr>
            </w:pPr>
          </w:p>
        </w:tc>
      </w:tr>
      <w:tr w:rsidR="005D251E" w:rsidRPr="00AA6FC7" w14:paraId="3549FAD3" w14:textId="77777777" w:rsidTr="005A4441">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66760A80" w14:textId="341A76CE" w:rsidR="00C5199D" w:rsidRPr="00AA6FC7" w:rsidRDefault="00011F04" w:rsidP="005A4441">
            <w:pPr>
              <w:ind w:left="113" w:right="113"/>
              <w:jc w:val="center"/>
              <w:rPr>
                <w:rFonts w:ascii="Century Gothic" w:hAnsi="Century Gothic"/>
                <w:bCs w:val="0"/>
                <w:sz w:val="20"/>
                <w:szCs w:val="20"/>
              </w:rPr>
            </w:pPr>
            <w:r w:rsidRPr="00AA6FC7">
              <w:rPr>
                <w:rFonts w:ascii="Century Gothic" w:hAnsi="Century Gothic"/>
                <w:sz w:val="20"/>
                <w:szCs w:val="20"/>
              </w:rPr>
              <w:t>Computing</w:t>
            </w:r>
            <w:r w:rsidRPr="00AA6FC7">
              <w:rPr>
                <w:rFonts w:ascii="Century Gothic" w:hAnsi="Century Gothic"/>
                <w:sz w:val="20"/>
                <w:szCs w:val="20"/>
              </w:rPr>
              <w:t xml:space="preserve"> </w:t>
            </w:r>
          </w:p>
        </w:tc>
        <w:tc>
          <w:tcPr>
            <w:tcW w:w="10627" w:type="dxa"/>
            <w:gridSpan w:val="3"/>
            <w:vAlign w:val="center"/>
          </w:tcPr>
          <w:p w14:paraId="19AD4B78" w14:textId="57945F6B" w:rsidR="00C5199D" w:rsidRPr="00AA6FC7" w:rsidRDefault="00DD05CF" w:rsidP="00DD05CF">
            <w:pPr>
              <w:jc w:val="center"/>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sz w:val="28"/>
                <w:szCs w:val="28"/>
              </w:rPr>
              <w:t xml:space="preserve">This term in computing, we will learn about coding. We will learn about what coding is and how we can create codes which give </w:t>
            </w:r>
            <w:bookmarkStart w:id="0" w:name="_GoBack"/>
            <w:bookmarkEnd w:id="0"/>
            <w:r w:rsidRPr="00AA6FC7">
              <w:rPr>
                <w:rFonts w:ascii="Century Gothic" w:hAnsi="Century Gothic"/>
                <w:sz w:val="28"/>
                <w:szCs w:val="28"/>
              </w:rPr>
              <w:t>computers instructions so that they know what to do.</w:t>
            </w:r>
          </w:p>
        </w:tc>
        <w:tc>
          <w:tcPr>
            <w:tcW w:w="2350" w:type="dxa"/>
            <w:gridSpan w:val="2"/>
            <w:vAlign w:val="center"/>
          </w:tcPr>
          <w:p w14:paraId="13476713" w14:textId="0C94D8A6" w:rsidR="00C5199D" w:rsidRPr="00AA6FC7" w:rsidRDefault="00DD05CF" w:rsidP="005A444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8"/>
                <w:szCs w:val="28"/>
              </w:rPr>
            </w:pPr>
            <w:r w:rsidRPr="00AA6FC7">
              <w:rPr>
                <w:rFonts w:ascii="Century Gothic" w:hAnsi="Century Gothic"/>
                <w:noProof/>
                <w:sz w:val="28"/>
                <w:szCs w:val="28"/>
              </w:rPr>
              <w:drawing>
                <wp:inline distT="0" distB="0" distL="0" distR="0" wp14:anchorId="51BF5741" wp14:editId="34833F7E">
                  <wp:extent cx="1676400" cy="1322656"/>
                  <wp:effectExtent l="0" t="0" r="0" b="0"/>
                  <wp:docPr id="1277110359" name="Picture 14" descr="Free Coding Cliparts, Download Free Cod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Coding Cliparts, Download Free Coding Cliparts png images, Free  ClipArts on Clip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8468" cy="1332177"/>
                          </a:xfrm>
                          <a:prstGeom prst="rect">
                            <a:avLst/>
                          </a:prstGeom>
                          <a:noFill/>
                          <a:ln>
                            <a:noFill/>
                          </a:ln>
                        </pic:spPr>
                      </pic:pic>
                    </a:graphicData>
                  </a:graphic>
                </wp:inline>
              </w:drawing>
            </w:r>
          </w:p>
        </w:tc>
      </w:tr>
    </w:tbl>
    <w:p w14:paraId="367897FE" w14:textId="4E088CDC" w:rsidR="00A932A5" w:rsidRPr="00AA6FC7" w:rsidRDefault="005A4441">
      <w:pPr>
        <w:rPr>
          <w:rFonts w:ascii="Century Gothic" w:hAnsi="Century Gothic"/>
          <w:sz w:val="28"/>
          <w:szCs w:val="28"/>
        </w:rPr>
      </w:pPr>
      <w:r w:rsidRPr="00AA6FC7">
        <w:rPr>
          <w:rFonts w:ascii="Century Gothic" w:hAnsi="Century Gothic"/>
          <w:sz w:val="28"/>
          <w:szCs w:val="28"/>
        </w:rPr>
        <w:br w:type="textWrapping" w:clear="all"/>
      </w:r>
    </w:p>
    <w:sectPr w:rsidR="00A932A5" w:rsidRPr="00AA6FC7"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11F04"/>
    <w:rsid w:val="00063B68"/>
    <w:rsid w:val="00186274"/>
    <w:rsid w:val="001C787C"/>
    <w:rsid w:val="00235716"/>
    <w:rsid w:val="00266A48"/>
    <w:rsid w:val="00270577"/>
    <w:rsid w:val="00277546"/>
    <w:rsid w:val="00281970"/>
    <w:rsid w:val="0028357E"/>
    <w:rsid w:val="00336261"/>
    <w:rsid w:val="00337FE0"/>
    <w:rsid w:val="00421800"/>
    <w:rsid w:val="0046480D"/>
    <w:rsid w:val="0046649E"/>
    <w:rsid w:val="0057226D"/>
    <w:rsid w:val="0058720E"/>
    <w:rsid w:val="005A4441"/>
    <w:rsid w:val="005D251E"/>
    <w:rsid w:val="00604A52"/>
    <w:rsid w:val="006123F9"/>
    <w:rsid w:val="00627826"/>
    <w:rsid w:val="0064311A"/>
    <w:rsid w:val="00650174"/>
    <w:rsid w:val="00656505"/>
    <w:rsid w:val="006F3642"/>
    <w:rsid w:val="0073478D"/>
    <w:rsid w:val="007679D7"/>
    <w:rsid w:val="008B0222"/>
    <w:rsid w:val="00A932A5"/>
    <w:rsid w:val="00AA6FC7"/>
    <w:rsid w:val="00AF4DAE"/>
    <w:rsid w:val="00B906A1"/>
    <w:rsid w:val="00BF4F9F"/>
    <w:rsid w:val="00C06D07"/>
    <w:rsid w:val="00C42FEC"/>
    <w:rsid w:val="00C5199D"/>
    <w:rsid w:val="00DD05CF"/>
    <w:rsid w:val="00E02906"/>
    <w:rsid w:val="00E25EFB"/>
    <w:rsid w:val="00EB19E8"/>
    <w:rsid w:val="00EC3306"/>
    <w:rsid w:val="00F204FC"/>
    <w:rsid w:val="00F5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onText">
    <w:name w:val="Balloon Text"/>
    <w:basedOn w:val="Normal"/>
    <w:link w:val="BalloonTextChar"/>
    <w:uiPriority w:val="99"/>
    <w:semiHidden/>
    <w:unhideWhenUsed/>
    <w:rsid w:val="002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8"/>
    <w:rPr>
      <w:rFonts w:ascii="Segoe UI" w:hAnsi="Segoe UI" w:cs="Segoe UI"/>
      <w:sz w:val="18"/>
      <w:szCs w:val="18"/>
    </w:rPr>
  </w:style>
  <w:style w:type="paragraph" w:styleId="NormalWeb">
    <w:name w:val="Normal (Web)"/>
    <w:basedOn w:val="Normal"/>
    <w:uiPriority w:val="99"/>
    <w:unhideWhenUsed/>
    <w:rsid w:val="00604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op">
    <w:name w:val="x_eop"/>
    <w:basedOn w:val="DefaultParagraphFont"/>
    <w:rsid w:val="00DD05CF"/>
  </w:style>
  <w:style w:type="character" w:customStyle="1" w:styleId="xnormaltextrun">
    <w:name w:val="x_normaltextrun"/>
    <w:basedOn w:val="DefaultParagraphFont"/>
    <w:rsid w:val="00DD05CF"/>
  </w:style>
  <w:style w:type="character" w:customStyle="1" w:styleId="xcontentpasted1">
    <w:name w:val="x_contentpasted1"/>
    <w:basedOn w:val="DefaultParagraphFont"/>
    <w:rsid w:val="00DD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177306797">
      <w:bodyDiv w:val="1"/>
      <w:marLeft w:val="0"/>
      <w:marRight w:val="0"/>
      <w:marTop w:val="0"/>
      <w:marBottom w:val="0"/>
      <w:divBdr>
        <w:top w:val="none" w:sz="0" w:space="0" w:color="auto"/>
        <w:left w:val="none" w:sz="0" w:space="0" w:color="auto"/>
        <w:bottom w:val="none" w:sz="0" w:space="0" w:color="auto"/>
        <w:right w:val="none" w:sz="0" w:space="0" w:color="auto"/>
      </w:divBdr>
    </w:div>
    <w:div w:id="1208646053">
      <w:bodyDiv w:val="1"/>
      <w:marLeft w:val="0"/>
      <w:marRight w:val="0"/>
      <w:marTop w:val="0"/>
      <w:marBottom w:val="0"/>
      <w:divBdr>
        <w:top w:val="none" w:sz="0" w:space="0" w:color="auto"/>
        <w:left w:val="none" w:sz="0" w:space="0" w:color="auto"/>
        <w:bottom w:val="none" w:sz="0" w:space="0" w:color="auto"/>
        <w:right w:val="none" w:sz="0" w:space="0" w:color="auto"/>
      </w:divBdr>
      <w:divsChild>
        <w:div w:id="1054086604">
          <w:marLeft w:val="0"/>
          <w:marRight w:val="0"/>
          <w:marTop w:val="0"/>
          <w:marBottom w:val="0"/>
          <w:divBdr>
            <w:top w:val="none" w:sz="0" w:space="0" w:color="auto"/>
            <w:left w:val="none" w:sz="0" w:space="0" w:color="auto"/>
            <w:bottom w:val="none" w:sz="0" w:space="0" w:color="auto"/>
            <w:right w:val="none" w:sz="0" w:space="0" w:color="auto"/>
          </w:divBdr>
        </w:div>
        <w:div w:id="1297875553">
          <w:marLeft w:val="0"/>
          <w:marRight w:val="0"/>
          <w:marTop w:val="0"/>
          <w:marBottom w:val="0"/>
          <w:divBdr>
            <w:top w:val="none" w:sz="0" w:space="0" w:color="auto"/>
            <w:left w:val="none" w:sz="0" w:space="0" w:color="auto"/>
            <w:bottom w:val="none" w:sz="0" w:space="0" w:color="auto"/>
            <w:right w:val="none" w:sz="0" w:space="0" w:color="auto"/>
          </w:divBdr>
        </w:div>
        <w:div w:id="1360814249">
          <w:marLeft w:val="0"/>
          <w:marRight w:val="0"/>
          <w:marTop w:val="0"/>
          <w:marBottom w:val="0"/>
          <w:divBdr>
            <w:top w:val="none" w:sz="0" w:space="0" w:color="auto"/>
            <w:left w:val="none" w:sz="0" w:space="0" w:color="auto"/>
            <w:bottom w:val="none" w:sz="0" w:space="0" w:color="auto"/>
            <w:right w:val="none" w:sz="0" w:space="0" w:color="auto"/>
          </w:divBdr>
        </w:div>
      </w:divsChild>
    </w:div>
    <w:div w:id="1215892837">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A.Smith302@Delves.internal</cp:lastModifiedBy>
  <cp:revision>6</cp:revision>
  <cp:lastPrinted>2023-05-02T11:32:00Z</cp:lastPrinted>
  <dcterms:created xsi:type="dcterms:W3CDTF">2023-09-12T15:02:00Z</dcterms:created>
  <dcterms:modified xsi:type="dcterms:W3CDTF">2023-10-02T06:46:00Z</dcterms:modified>
</cp:coreProperties>
</file>